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F9" w:rsidRPr="002B3330" w:rsidRDefault="009928F9" w:rsidP="002B3330">
      <w:pPr>
        <w:jc w:val="center"/>
        <w:rPr>
          <w:b/>
          <w:sz w:val="28"/>
          <w:szCs w:val="28"/>
        </w:rPr>
      </w:pPr>
      <w:r w:rsidRPr="002B3330">
        <w:rPr>
          <w:b/>
          <w:sz w:val="28"/>
          <w:szCs w:val="28"/>
        </w:rPr>
        <w:t>Marion County Junior Livestock Auction</w:t>
      </w:r>
    </w:p>
    <w:p w:rsidR="002B3330" w:rsidRDefault="009928F9" w:rsidP="009B5013">
      <w:pPr>
        <w:spacing w:after="0" w:line="240" w:lineRule="auto"/>
        <w:jc w:val="center"/>
      </w:pPr>
      <w:r>
        <w:t>Meeting Minutes</w:t>
      </w:r>
    </w:p>
    <w:p w:rsidR="009928F9" w:rsidRDefault="00600C12" w:rsidP="009B5013">
      <w:pPr>
        <w:spacing w:after="0"/>
        <w:jc w:val="center"/>
      </w:pPr>
      <w:r>
        <w:t>March</w:t>
      </w:r>
      <w:r w:rsidR="008E7D3F">
        <w:t xml:space="preserve"> 5</w:t>
      </w:r>
      <w:r w:rsidR="002B3330">
        <w:t>, 2018</w:t>
      </w:r>
    </w:p>
    <w:p w:rsidR="009B5013" w:rsidRDefault="009B5013" w:rsidP="009B5013">
      <w:pPr>
        <w:spacing w:after="0"/>
        <w:jc w:val="center"/>
      </w:pPr>
    </w:p>
    <w:p w:rsidR="009928F9" w:rsidRDefault="009928F9" w:rsidP="009928F9">
      <w:r>
        <w:t>The mee</w:t>
      </w:r>
      <w:r w:rsidR="00CB1AA4">
        <w:t>ting was called to order at 6:0</w:t>
      </w:r>
      <w:r w:rsidR="00305212">
        <w:t>6</w:t>
      </w:r>
      <w:r>
        <w:t xml:space="preserve"> pm by President John Kuenzi in the Board Room of K&amp;E Excavating, 3871 Langley St. SE, Salem, OR 97137</w:t>
      </w:r>
    </w:p>
    <w:p w:rsidR="009928F9" w:rsidRDefault="009928F9" w:rsidP="009928F9">
      <w:r>
        <w:t>Present:</w:t>
      </w:r>
    </w:p>
    <w:p w:rsidR="009928F9" w:rsidRDefault="00CB1AA4" w:rsidP="009928F9">
      <w:r>
        <w:t>● Directors:</w:t>
      </w:r>
      <w:r w:rsidR="00436AEA">
        <w:t xml:space="preserve"> Josh Augustus,</w:t>
      </w:r>
      <w:r>
        <w:t xml:space="preserve"> Justin Brill, Becky </w:t>
      </w:r>
      <w:r w:rsidR="00436AEA">
        <w:t>Pineda</w:t>
      </w:r>
      <w:r w:rsidR="00600C12">
        <w:t xml:space="preserve">, Jace Anderson, Dan </w:t>
      </w:r>
      <w:proofErr w:type="spellStart"/>
      <w:r w:rsidR="00600C12">
        <w:t>Vannoy</w:t>
      </w:r>
      <w:proofErr w:type="spellEnd"/>
      <w:r>
        <w:t xml:space="preserve"> and </w:t>
      </w:r>
      <w:r w:rsidR="00305212">
        <w:t>Eric Pineda</w:t>
      </w:r>
    </w:p>
    <w:p w:rsidR="009928F9" w:rsidRDefault="009928F9" w:rsidP="009928F9">
      <w:r>
        <w:t>• Officers: John Kuenzi,</w:t>
      </w:r>
      <w:r w:rsidR="00600C12">
        <w:t xml:space="preserve"> Bill </w:t>
      </w:r>
      <w:proofErr w:type="spellStart"/>
      <w:r w:rsidR="007C1ECD">
        <w:t>Luthi</w:t>
      </w:r>
      <w:proofErr w:type="spellEnd"/>
      <w:r w:rsidR="007C1ECD">
        <w:t>,</w:t>
      </w:r>
      <w:r w:rsidR="00436AEA">
        <w:t xml:space="preserve"> </w:t>
      </w:r>
      <w:r w:rsidR="00305212">
        <w:t>Letxy Molin</w:t>
      </w:r>
      <w:r w:rsidR="00600C12">
        <w:t xml:space="preserve"> and Carol Barham</w:t>
      </w:r>
    </w:p>
    <w:p w:rsidR="009928F9" w:rsidRDefault="009928F9" w:rsidP="009928F9">
      <w:r>
        <w:t xml:space="preserve">• Guest: </w:t>
      </w:r>
      <w:r w:rsidR="00305212">
        <w:t>Melanie McCabe</w:t>
      </w:r>
      <w:bookmarkStart w:id="0" w:name="_GoBack"/>
      <w:bookmarkEnd w:id="0"/>
    </w:p>
    <w:p w:rsidR="009928F9" w:rsidRDefault="009928F9" w:rsidP="009928F9">
      <w:r>
        <w:t>Excused or Unexcused Directors/Office</w:t>
      </w:r>
      <w:r w:rsidR="00CB1AA4">
        <w:t>rs:</w:t>
      </w:r>
      <w:r w:rsidR="007C1ECD">
        <w:t xml:space="preserve"> </w:t>
      </w:r>
      <w:r w:rsidR="00600C12">
        <w:t>Michael Clonch</w:t>
      </w:r>
    </w:p>
    <w:p w:rsidR="009928F9" w:rsidRDefault="009928F9" w:rsidP="009928F9">
      <w:r>
        <w:t>Minutes:</w:t>
      </w:r>
    </w:p>
    <w:p w:rsidR="009928F9" w:rsidRDefault="00CB1AA4" w:rsidP="009928F9">
      <w:r>
        <w:t xml:space="preserve">The minutes for </w:t>
      </w:r>
      <w:r w:rsidR="007C1ECD">
        <w:t>February 5</w:t>
      </w:r>
      <w:r w:rsidR="00305212">
        <w:t>, 2018</w:t>
      </w:r>
      <w:r w:rsidR="00FD5E2E">
        <w:t xml:space="preserve"> were reviewed</w:t>
      </w:r>
      <w:r w:rsidR="009928F9">
        <w:t xml:space="preserve"> and approved.</w:t>
      </w:r>
    </w:p>
    <w:p w:rsidR="009928F9" w:rsidRDefault="009928F9" w:rsidP="009928F9">
      <w:r>
        <w:t>Treasure</w:t>
      </w:r>
      <w:r w:rsidR="00CB1AA4">
        <w:t xml:space="preserve">r's Report: </w:t>
      </w:r>
      <w:r w:rsidR="007C1ECD">
        <w:t>February</w:t>
      </w:r>
      <w:r w:rsidR="00305212">
        <w:t xml:space="preserve"> financial</w:t>
      </w:r>
      <w:r w:rsidR="007C1ECD">
        <w:t xml:space="preserve"> statements were presented. </w:t>
      </w:r>
      <w:r w:rsidR="00305212">
        <w:t xml:space="preserve">Treasurer’s report was approved. </w:t>
      </w:r>
    </w:p>
    <w:p w:rsidR="009928F9" w:rsidRDefault="009928F9" w:rsidP="009928F9">
      <w:r>
        <w:t>Old Business:</w:t>
      </w:r>
    </w:p>
    <w:p w:rsidR="00CB1AA4" w:rsidRDefault="001E1655" w:rsidP="00CB33BC">
      <w:pPr>
        <w:pStyle w:val="ListParagraph"/>
        <w:numPr>
          <w:ilvl w:val="0"/>
          <w:numId w:val="1"/>
        </w:numPr>
      </w:pPr>
      <w:r>
        <w:t>John Kuenzi has obtained MCJLA</w:t>
      </w:r>
      <w:r w:rsidR="00086848">
        <w:t xml:space="preserve"> Insurance</w:t>
      </w:r>
      <w:r w:rsidR="00385BE5">
        <w:t xml:space="preserve"> </w:t>
      </w:r>
      <w:r>
        <w:t>from LaPorte for $1,762.70; coverage will be</w:t>
      </w:r>
      <w:r w:rsidR="00086848">
        <w:t xml:space="preserve"> </w:t>
      </w:r>
      <w:r w:rsidR="007C1ECD">
        <w:t>2/1</w:t>
      </w:r>
      <w:r w:rsidR="00086848">
        <w:t xml:space="preserve">/2018-1/31/2019. The new insurance will include </w:t>
      </w:r>
      <w:r w:rsidR="00385BE5">
        <w:t xml:space="preserve">MCJLA </w:t>
      </w:r>
      <w:r w:rsidR="00086848">
        <w:t>Directors &amp; Officers</w:t>
      </w:r>
      <w:r w:rsidR="00385BE5">
        <w:t xml:space="preserve"> insurance, </w:t>
      </w:r>
      <w:r w:rsidR="00F87EB0">
        <w:t>weigh-in</w:t>
      </w:r>
      <w:r w:rsidR="00385BE5">
        <w:t xml:space="preserve"> and county fair general liability. </w:t>
      </w:r>
      <w:r w:rsidR="008A6756">
        <w:t xml:space="preserve"> MCJLA Insurance will</w:t>
      </w:r>
      <w:r w:rsidR="008D02AF">
        <w:t xml:space="preserve"> need to be annually renewed.</w:t>
      </w:r>
      <w:r w:rsidR="00305212">
        <w:t xml:space="preserve"> </w:t>
      </w:r>
    </w:p>
    <w:p w:rsidR="001E1655" w:rsidRDefault="001E1655" w:rsidP="001E1655">
      <w:pPr>
        <w:pStyle w:val="ListParagraph"/>
        <w:numPr>
          <w:ilvl w:val="0"/>
          <w:numId w:val="1"/>
        </w:numPr>
      </w:pPr>
      <w:r>
        <w:t>Beef we</w:t>
      </w:r>
      <w:r w:rsidR="008D3316">
        <w:t xml:space="preserve">igh-in held on Saturday </w:t>
      </w:r>
      <w:r>
        <w:t>February 3</w:t>
      </w:r>
      <w:r w:rsidR="008D3316">
        <w:t>,</w:t>
      </w:r>
      <w:r w:rsidR="008D3316">
        <w:rPr>
          <w:vertAlign w:val="superscript"/>
        </w:rPr>
        <w:t xml:space="preserve"> </w:t>
      </w:r>
      <w:r w:rsidR="008D3316">
        <w:t xml:space="preserve">2018 checked in 30 head </w:t>
      </w:r>
      <w:r w:rsidR="00F87EB0">
        <w:t>(</w:t>
      </w:r>
      <w:r w:rsidR="008D3316">
        <w:t>$150 fees received) and all tags were successfully administrated.  Thank</w:t>
      </w:r>
      <w:r w:rsidR="005F63C9">
        <w:t>s everyone for all that helped and to</w:t>
      </w:r>
      <w:r w:rsidR="007F0FAE">
        <w:t xml:space="preserve"> Jace Anderson for the use your</w:t>
      </w:r>
      <w:r w:rsidR="008D3316">
        <w:t xml:space="preserve"> tagger! </w:t>
      </w:r>
    </w:p>
    <w:p w:rsidR="00CB33BC" w:rsidRDefault="008D3316" w:rsidP="00CB33BC">
      <w:pPr>
        <w:pStyle w:val="ListParagraph"/>
        <w:numPr>
          <w:ilvl w:val="0"/>
          <w:numId w:val="1"/>
        </w:numPr>
      </w:pPr>
      <w:r>
        <w:t>Melanie McCabe has received the MCJLA “2018” ribbons and have gave to Kimberly Clonch for keeping.</w:t>
      </w:r>
    </w:p>
    <w:p w:rsidR="00653BA7" w:rsidRDefault="008D02AF" w:rsidP="00653BA7">
      <w:pPr>
        <w:pStyle w:val="ListParagraph"/>
        <w:numPr>
          <w:ilvl w:val="0"/>
          <w:numId w:val="1"/>
        </w:numPr>
      </w:pPr>
      <w:r>
        <w:t xml:space="preserve">The MCJLA board discussed </w:t>
      </w:r>
      <w:r w:rsidR="00FB14C8">
        <w:t xml:space="preserve">and approved </w:t>
      </w:r>
      <w:r>
        <w:t xml:space="preserve">Kimberly </w:t>
      </w:r>
      <w:proofErr w:type="spellStart"/>
      <w:r>
        <w:t>Clonch</w:t>
      </w:r>
      <w:r w:rsidR="00FB14C8">
        <w:t>’s</w:t>
      </w:r>
      <w:proofErr w:type="spellEnd"/>
      <w:r w:rsidR="00FB14C8">
        <w:t xml:space="preserve"> travel and expenses to</w:t>
      </w:r>
      <w:r>
        <w:t xml:space="preserve"> attend </w:t>
      </w:r>
      <w:proofErr w:type="spellStart"/>
      <w:r>
        <w:t>Showorks</w:t>
      </w:r>
      <w:proofErr w:type="spellEnd"/>
      <w:r w:rsidR="00FB14C8">
        <w:t xml:space="preserve"> training in Cody Wyoming. </w:t>
      </w:r>
    </w:p>
    <w:p w:rsidR="008D02AF" w:rsidRDefault="008D02AF" w:rsidP="008D02AF">
      <w:pPr>
        <w:pStyle w:val="ListParagraph"/>
        <w:numPr>
          <w:ilvl w:val="0"/>
          <w:numId w:val="1"/>
        </w:numPr>
      </w:pPr>
      <w:r>
        <w:t>Discussion was proposed that we offer two drink tickets or tokens (for beer or wine) to our buyers during the meal.  The committee voted and approved the purchase of two drink tickets (for beer or wine) per buyer. M</w:t>
      </w:r>
      <w:r w:rsidR="00FB14C8">
        <w:t>elanie McCabe advised the board that the beer or wine rules at</w:t>
      </w:r>
      <w:r>
        <w:t xml:space="preserve"> the Marion County fairgrounds</w:t>
      </w:r>
      <w:r w:rsidR="00FB14C8">
        <w:t xml:space="preserve"> will require </w:t>
      </w:r>
      <w:r>
        <w:t>MCJLA</w:t>
      </w:r>
      <w:r w:rsidR="00FB14C8">
        <w:t xml:space="preserve"> to provide </w:t>
      </w:r>
      <w:r>
        <w:t xml:space="preserve">a separate </w:t>
      </w:r>
      <w:r w:rsidR="00FB14C8">
        <w:t>designated area for</w:t>
      </w:r>
      <w:r w:rsidR="00F87EB0">
        <w:t xml:space="preserve"> alcohol </w:t>
      </w:r>
      <w:r>
        <w:t>drinks</w:t>
      </w:r>
      <w:r w:rsidR="00FB14C8">
        <w:t xml:space="preserve"> to</w:t>
      </w:r>
      <w:r w:rsidR="00F87EB0">
        <w:t xml:space="preserve"> be bought and</w:t>
      </w:r>
      <w:r>
        <w:t xml:space="preserve"> </w:t>
      </w:r>
      <w:r w:rsidR="00FB14C8">
        <w:t>no</w:t>
      </w:r>
      <w:r w:rsidR="00F87EB0">
        <w:t xml:space="preserve"> alcohol </w:t>
      </w:r>
      <w:r w:rsidR="00FB14C8">
        <w:t xml:space="preserve">is allowed in </w:t>
      </w:r>
      <w:r>
        <w:t xml:space="preserve">the livestock barns.  </w:t>
      </w:r>
      <w:r w:rsidR="00A532DF">
        <w:t>More discussion on research</w:t>
      </w:r>
      <w:r w:rsidR="003B0288">
        <w:t>ing caterers</w:t>
      </w:r>
      <w:r w:rsidR="00A532DF">
        <w:t xml:space="preserve"> and prices</w:t>
      </w:r>
      <w:r w:rsidR="003B0288">
        <w:t xml:space="preserve"> for the MCJLA </w:t>
      </w:r>
      <w:r w:rsidR="000B53BA">
        <w:t xml:space="preserve">dinner </w:t>
      </w:r>
      <w:r w:rsidR="001B55AF">
        <w:t xml:space="preserve">will be </w:t>
      </w:r>
      <w:r w:rsidR="003B0288">
        <w:t>at the April 2</w:t>
      </w:r>
      <w:r w:rsidR="003B0288" w:rsidRPr="003B0288">
        <w:rPr>
          <w:vertAlign w:val="superscript"/>
        </w:rPr>
        <w:t>nd</w:t>
      </w:r>
      <w:r w:rsidR="001B55AF">
        <w:rPr>
          <w:vertAlign w:val="superscript"/>
        </w:rPr>
        <w:t xml:space="preserve"> </w:t>
      </w:r>
      <w:r w:rsidR="001B55AF">
        <w:t>board meeting.</w:t>
      </w:r>
    </w:p>
    <w:p w:rsidR="00F87EB0" w:rsidRDefault="00F87EB0" w:rsidP="00F87EB0">
      <w:pPr>
        <w:ind w:left="360"/>
      </w:pPr>
    </w:p>
    <w:p w:rsidR="00653BA7" w:rsidRPr="00F87EB0" w:rsidRDefault="00653BA7" w:rsidP="008D02AF">
      <w:pPr>
        <w:ind w:left="360"/>
        <w:rPr>
          <w:u w:val="single"/>
        </w:rPr>
      </w:pPr>
    </w:p>
    <w:p w:rsidR="009928F9" w:rsidRDefault="009928F9" w:rsidP="009928F9">
      <w:r>
        <w:lastRenderedPageBreak/>
        <w:t>New Business:</w:t>
      </w:r>
    </w:p>
    <w:p w:rsidR="008D02AF" w:rsidRDefault="001B55AF" w:rsidP="008D02AF">
      <w:pPr>
        <w:pStyle w:val="ListParagraph"/>
        <w:numPr>
          <w:ilvl w:val="0"/>
          <w:numId w:val="2"/>
        </w:numPr>
      </w:pPr>
      <w:r>
        <w:t xml:space="preserve">Justin Brill proposed to </w:t>
      </w:r>
      <w:r w:rsidR="008D02AF">
        <w:t xml:space="preserve">the board to purchase </w:t>
      </w:r>
      <w:r w:rsidR="00FB727E">
        <w:t>from W-W Hog &amp; Sheep Pens a</w:t>
      </w:r>
      <w:r w:rsidR="008D02AF">
        <w:t xml:space="preserve"> new hog show ring with 38 panels for $7,700.  The board agree</w:t>
      </w:r>
      <w:r>
        <w:t>d it would be beneficial and all</w:t>
      </w:r>
      <w:r w:rsidR="008D02AF">
        <w:t xml:space="preserve"> approved.  </w:t>
      </w:r>
    </w:p>
    <w:p w:rsidR="00420692" w:rsidRDefault="00F87EB0" w:rsidP="00F87EB0">
      <w:pPr>
        <w:pStyle w:val="ListParagraph"/>
        <w:numPr>
          <w:ilvl w:val="0"/>
          <w:numId w:val="2"/>
        </w:numPr>
      </w:pPr>
      <w:r>
        <w:t>John Kuenzi brought up more discussion on a new photographer at fair that was more familiar with the show animals and how to present quality pictures</w:t>
      </w:r>
      <w:r w:rsidR="006C1745">
        <w:t xml:space="preserve"> to the buyers. Josh Augustus and Jace Anderson </w:t>
      </w:r>
      <w:r w:rsidR="002C00C9">
        <w:t>volunteered to</w:t>
      </w:r>
      <w:r w:rsidR="005A3FF1">
        <w:t xml:space="preserve"> find a</w:t>
      </w:r>
      <w:r w:rsidR="002C00C9">
        <w:t xml:space="preserve"> </w:t>
      </w:r>
      <w:r w:rsidR="005A3FF1">
        <w:t>new photographer(s) and present</w:t>
      </w:r>
      <w:r w:rsidR="002C00C9">
        <w:t xml:space="preserve"> to the board by the April 2</w:t>
      </w:r>
      <w:r w:rsidR="002C00C9" w:rsidRPr="002C00C9">
        <w:rPr>
          <w:vertAlign w:val="superscript"/>
        </w:rPr>
        <w:t>nd</w:t>
      </w:r>
      <w:r w:rsidR="002C00C9">
        <w:t xml:space="preserve"> MCJLA</w:t>
      </w:r>
      <w:r w:rsidR="005A3FF1">
        <w:t xml:space="preserve"> </w:t>
      </w:r>
      <w:r w:rsidR="001B55AF">
        <w:t xml:space="preserve">board </w:t>
      </w:r>
      <w:r w:rsidR="005A3FF1">
        <w:t>meeting.</w:t>
      </w:r>
      <w:r w:rsidR="006C1745">
        <w:t xml:space="preserve">   </w:t>
      </w:r>
      <w:r>
        <w:t xml:space="preserve"> </w:t>
      </w:r>
    </w:p>
    <w:p w:rsidR="001D3EB8" w:rsidRDefault="00F87EB0" w:rsidP="001D3EB8">
      <w:pPr>
        <w:pStyle w:val="ListParagraph"/>
        <w:numPr>
          <w:ilvl w:val="0"/>
          <w:numId w:val="2"/>
        </w:numPr>
      </w:pPr>
      <w:r>
        <w:t>Reminder t</w:t>
      </w:r>
      <w:r w:rsidR="00531C99">
        <w:t>he board decided to change the due date for the scholarship applications to 8pm on the date of the last weigh-in each year.  The last weigh-in is usually held in May (May 3</w:t>
      </w:r>
      <w:r w:rsidR="00531C99" w:rsidRPr="00531C99">
        <w:rPr>
          <w:vertAlign w:val="superscript"/>
        </w:rPr>
        <w:t>rd</w:t>
      </w:r>
      <w:r w:rsidR="00531C99">
        <w:t xml:space="preserve"> for 2018)</w:t>
      </w:r>
      <w:r w:rsidR="001D3EB8">
        <w:t>.</w:t>
      </w:r>
      <w:r w:rsidR="00531C99">
        <w:t xml:space="preserve"> This will allow the committee time to select the recipients and make an earlier announcement.  </w:t>
      </w:r>
      <w:r w:rsidR="006C1745">
        <w:t>The schools and clubs wish</w:t>
      </w:r>
      <w:r w:rsidR="00531C99">
        <w:t xml:space="preserve"> to be more involved in recognizing the winners at awards assemblies prior to fair. </w:t>
      </w:r>
      <w:r w:rsidR="001D3EB8">
        <w:t xml:space="preserve"> </w:t>
      </w:r>
      <w:r w:rsidR="00531C99">
        <w:t xml:space="preserve">The change will be advertised on the website. </w:t>
      </w:r>
    </w:p>
    <w:p w:rsidR="00595FFC" w:rsidRDefault="006C1745" w:rsidP="001D3EB8">
      <w:pPr>
        <w:pStyle w:val="ListParagraph"/>
        <w:numPr>
          <w:ilvl w:val="0"/>
          <w:numId w:val="2"/>
        </w:numPr>
      </w:pPr>
      <w:r>
        <w:t>Becky Bates will purchase and provide</w:t>
      </w:r>
      <w:r w:rsidR="00F87EB0">
        <w:t xml:space="preserve"> sharpies for goats and lambs to number on their backs for MCJLA. </w:t>
      </w:r>
    </w:p>
    <w:p w:rsidR="009928F9" w:rsidRDefault="00C340AF" w:rsidP="009928F9">
      <w:r>
        <w:t>Meeting adjourned at 7:10</w:t>
      </w:r>
      <w:r w:rsidR="009928F9">
        <w:t xml:space="preserve"> p.m.</w:t>
      </w:r>
    </w:p>
    <w:p w:rsidR="009928F9" w:rsidRDefault="00D44A5C" w:rsidP="009928F9">
      <w:r>
        <w:t xml:space="preserve">Next Meeting: </w:t>
      </w:r>
      <w:r w:rsidR="00A532DF">
        <w:t>April 2</w:t>
      </w:r>
      <w:r w:rsidR="009928F9">
        <w:t>, 2018 at 6:00pm, K&amp;E Excavating, 3871 Langley St. Se, Salem, OR 97137</w:t>
      </w:r>
    </w:p>
    <w:p w:rsidR="009928F9" w:rsidRDefault="009928F9" w:rsidP="009928F9">
      <w:r>
        <w:t>Board President: John Kuenzi</w:t>
      </w:r>
    </w:p>
    <w:p w:rsidR="007A758C" w:rsidRDefault="009928F9" w:rsidP="009928F9">
      <w:r>
        <w:t>Board Secretary: Carol Barham</w:t>
      </w:r>
    </w:p>
    <w:sectPr w:rsidR="007A758C" w:rsidSect="007A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655A2"/>
    <w:multiLevelType w:val="hybridMultilevel"/>
    <w:tmpl w:val="C2E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1681F"/>
    <w:multiLevelType w:val="hybridMultilevel"/>
    <w:tmpl w:val="D248B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9"/>
    <w:rsid w:val="00017D4E"/>
    <w:rsid w:val="000279D1"/>
    <w:rsid w:val="00086848"/>
    <w:rsid w:val="000B53BA"/>
    <w:rsid w:val="00162C62"/>
    <w:rsid w:val="00196EED"/>
    <w:rsid w:val="001B55AF"/>
    <w:rsid w:val="001D3EB8"/>
    <w:rsid w:val="001E1655"/>
    <w:rsid w:val="00250F63"/>
    <w:rsid w:val="002514CC"/>
    <w:rsid w:val="00254969"/>
    <w:rsid w:val="00263AB7"/>
    <w:rsid w:val="002B3330"/>
    <w:rsid w:val="002C00C9"/>
    <w:rsid w:val="002F4128"/>
    <w:rsid w:val="002F7C66"/>
    <w:rsid w:val="00305212"/>
    <w:rsid w:val="00317D9A"/>
    <w:rsid w:val="00323F5A"/>
    <w:rsid w:val="00354797"/>
    <w:rsid w:val="003569DF"/>
    <w:rsid w:val="00385BE5"/>
    <w:rsid w:val="00387005"/>
    <w:rsid w:val="003B0288"/>
    <w:rsid w:val="003B1D3E"/>
    <w:rsid w:val="003E1E91"/>
    <w:rsid w:val="00420692"/>
    <w:rsid w:val="00432C2B"/>
    <w:rsid w:val="00436AEA"/>
    <w:rsid w:val="00486EBC"/>
    <w:rsid w:val="00491097"/>
    <w:rsid w:val="004A20AB"/>
    <w:rsid w:val="004C35E8"/>
    <w:rsid w:val="004E2242"/>
    <w:rsid w:val="00531C99"/>
    <w:rsid w:val="00546329"/>
    <w:rsid w:val="00547F4A"/>
    <w:rsid w:val="00595FFC"/>
    <w:rsid w:val="005A3FF1"/>
    <w:rsid w:val="005F63C9"/>
    <w:rsid w:val="005F793F"/>
    <w:rsid w:val="00600C12"/>
    <w:rsid w:val="00641F64"/>
    <w:rsid w:val="006468A5"/>
    <w:rsid w:val="00653BA7"/>
    <w:rsid w:val="00672148"/>
    <w:rsid w:val="006916F0"/>
    <w:rsid w:val="00695977"/>
    <w:rsid w:val="006C1745"/>
    <w:rsid w:val="006D0D4C"/>
    <w:rsid w:val="007A758C"/>
    <w:rsid w:val="007C1ECD"/>
    <w:rsid w:val="007F0FAE"/>
    <w:rsid w:val="00873354"/>
    <w:rsid w:val="00883CE5"/>
    <w:rsid w:val="008A6756"/>
    <w:rsid w:val="008B40BB"/>
    <w:rsid w:val="008D02AF"/>
    <w:rsid w:val="008D3112"/>
    <w:rsid w:val="008D3316"/>
    <w:rsid w:val="008D7A66"/>
    <w:rsid w:val="008E2BC6"/>
    <w:rsid w:val="008E7D3F"/>
    <w:rsid w:val="008F21B4"/>
    <w:rsid w:val="00952C86"/>
    <w:rsid w:val="0096356B"/>
    <w:rsid w:val="009928F9"/>
    <w:rsid w:val="009B1BD4"/>
    <w:rsid w:val="009B5013"/>
    <w:rsid w:val="009E0755"/>
    <w:rsid w:val="00A05754"/>
    <w:rsid w:val="00A17A21"/>
    <w:rsid w:val="00A4797A"/>
    <w:rsid w:val="00A532DF"/>
    <w:rsid w:val="00A649DE"/>
    <w:rsid w:val="00AC4AFA"/>
    <w:rsid w:val="00C340AF"/>
    <w:rsid w:val="00C55ECD"/>
    <w:rsid w:val="00C563AC"/>
    <w:rsid w:val="00C82BB6"/>
    <w:rsid w:val="00CB1AA4"/>
    <w:rsid w:val="00CB33BC"/>
    <w:rsid w:val="00D0127C"/>
    <w:rsid w:val="00D15D3D"/>
    <w:rsid w:val="00D23E54"/>
    <w:rsid w:val="00D322E2"/>
    <w:rsid w:val="00D41CCE"/>
    <w:rsid w:val="00D44A5C"/>
    <w:rsid w:val="00D513DA"/>
    <w:rsid w:val="00D618E1"/>
    <w:rsid w:val="00D950F9"/>
    <w:rsid w:val="00DB5C95"/>
    <w:rsid w:val="00DE0321"/>
    <w:rsid w:val="00E2462F"/>
    <w:rsid w:val="00EE70CD"/>
    <w:rsid w:val="00EF4F8B"/>
    <w:rsid w:val="00F31727"/>
    <w:rsid w:val="00F423E1"/>
    <w:rsid w:val="00F45C1D"/>
    <w:rsid w:val="00F45C54"/>
    <w:rsid w:val="00F73DC3"/>
    <w:rsid w:val="00F87EB0"/>
    <w:rsid w:val="00FA589F"/>
    <w:rsid w:val="00FB14C8"/>
    <w:rsid w:val="00FB727E"/>
    <w:rsid w:val="00FD0BE0"/>
    <w:rsid w:val="00FD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DF83"/>
  <w15:chartTrackingRefBased/>
  <w15:docId w15:val="{D35FDA05-9A28-460D-AFDF-A86DB2B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4"/>
    <w:pPr>
      <w:ind w:left="720"/>
      <w:contextualSpacing/>
    </w:pPr>
  </w:style>
  <w:style w:type="character" w:styleId="Hyperlink">
    <w:name w:val="Hyperlink"/>
    <w:basedOn w:val="DefaultParagraphFont"/>
    <w:uiPriority w:val="99"/>
    <w:unhideWhenUsed/>
    <w:rsid w:val="00672148"/>
    <w:rPr>
      <w:color w:val="0000FF" w:themeColor="hyperlink"/>
      <w:u w:val="single"/>
    </w:rPr>
  </w:style>
  <w:style w:type="character" w:styleId="UnresolvedMention">
    <w:name w:val="Unresolved Mention"/>
    <w:basedOn w:val="DefaultParagraphFont"/>
    <w:uiPriority w:val="99"/>
    <w:semiHidden/>
    <w:unhideWhenUsed/>
    <w:rsid w:val="00672148"/>
    <w:rPr>
      <w:color w:val="808080"/>
      <w:shd w:val="clear" w:color="auto" w:fill="E6E6E6"/>
    </w:rPr>
  </w:style>
  <w:style w:type="paragraph" w:styleId="BalloonText">
    <w:name w:val="Balloon Text"/>
    <w:basedOn w:val="Normal"/>
    <w:link w:val="BalloonTextChar"/>
    <w:uiPriority w:val="99"/>
    <w:semiHidden/>
    <w:unhideWhenUsed/>
    <w:rsid w:val="0095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5891-5C3F-4446-9B38-782EF5A2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Barham</dc:creator>
  <cp:keywords/>
  <dc:description/>
  <cp:lastModifiedBy>Carol Barham</cp:lastModifiedBy>
  <cp:revision>23</cp:revision>
  <cp:lastPrinted>2018-04-02T22:41:00Z</cp:lastPrinted>
  <dcterms:created xsi:type="dcterms:W3CDTF">2018-04-02T16:51:00Z</dcterms:created>
  <dcterms:modified xsi:type="dcterms:W3CDTF">2018-05-08T20:51:00Z</dcterms:modified>
</cp:coreProperties>
</file>