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FA" w:rsidRDefault="00A60F05" w:rsidP="00A60F05">
      <w:pPr>
        <w:jc w:val="center"/>
      </w:pPr>
      <w:r>
        <w:t>Marion County Junior Livestock Auction Inc.</w:t>
      </w:r>
    </w:p>
    <w:p w:rsidR="00A60F05" w:rsidRDefault="00A60F05" w:rsidP="00A60F05">
      <w:pPr>
        <w:jc w:val="center"/>
      </w:pPr>
      <w:r>
        <w:t>MEETING MINUTES</w:t>
      </w:r>
    </w:p>
    <w:p w:rsidR="00A60F05" w:rsidRDefault="00A60F05" w:rsidP="00763228">
      <w:pPr>
        <w:jc w:val="center"/>
      </w:pPr>
      <w:r>
        <w:t>February 3, 2014</w:t>
      </w:r>
    </w:p>
    <w:p w:rsidR="00A60F05" w:rsidRDefault="00A60F05" w:rsidP="00763228">
      <w:pPr>
        <w:spacing w:after="0" w:line="240" w:lineRule="auto"/>
      </w:pPr>
      <w:r>
        <w:t>The meeting was called to order at 6:30 PM by President John Kuenzi in the Meeting Room of PGE Kale Road Campus.</w:t>
      </w:r>
    </w:p>
    <w:p w:rsidR="00763228" w:rsidRDefault="00763228" w:rsidP="00763228">
      <w:pPr>
        <w:spacing w:after="0" w:line="240" w:lineRule="auto"/>
      </w:pPr>
    </w:p>
    <w:p w:rsidR="00A60F05" w:rsidRPr="00A60F05" w:rsidRDefault="00763228" w:rsidP="00763228">
      <w:pPr>
        <w:spacing w:after="0" w:line="240" w:lineRule="auto"/>
        <w:rPr>
          <w:u w:val="single"/>
        </w:rPr>
      </w:pPr>
      <w:r>
        <w:rPr>
          <w:u w:val="single"/>
        </w:rPr>
        <w:t>Attendance</w:t>
      </w:r>
    </w:p>
    <w:p w:rsidR="00A60F05" w:rsidRDefault="00A60F05" w:rsidP="00763228">
      <w:pPr>
        <w:pStyle w:val="ListParagraph"/>
        <w:numPr>
          <w:ilvl w:val="0"/>
          <w:numId w:val="1"/>
        </w:numPr>
        <w:spacing w:after="0" w:line="240" w:lineRule="auto"/>
      </w:pPr>
      <w:r>
        <w:t>Directors: Becky Bates, Mike Clonch (late), Shannon Gubbels (late), J</w:t>
      </w:r>
      <w:r w:rsidR="00A51239">
        <w:t xml:space="preserve">ohn Kuenzi, Andrea </w:t>
      </w:r>
      <w:proofErr w:type="spellStart"/>
      <w:r w:rsidR="00A51239">
        <w:t>Leao</w:t>
      </w:r>
      <w:proofErr w:type="spellEnd"/>
      <w:r w:rsidR="00A51239">
        <w:t xml:space="preserve">, Teri </w:t>
      </w:r>
      <w:proofErr w:type="spellStart"/>
      <w:r w:rsidR="00A51239">
        <w:t>Mc</w:t>
      </w:r>
      <w:r>
        <w:t>kenzie</w:t>
      </w:r>
      <w:proofErr w:type="spellEnd"/>
      <w:r>
        <w:t xml:space="preserve">, Roger </w:t>
      </w:r>
      <w:proofErr w:type="spellStart"/>
      <w:r w:rsidR="000F2AC5">
        <w:t>Rodecap</w:t>
      </w:r>
      <w:proofErr w:type="spellEnd"/>
    </w:p>
    <w:p w:rsidR="00A60F05" w:rsidRDefault="00A60F05" w:rsidP="00763228">
      <w:pPr>
        <w:pStyle w:val="ListParagraph"/>
        <w:numPr>
          <w:ilvl w:val="0"/>
          <w:numId w:val="1"/>
        </w:numPr>
        <w:spacing w:after="0" w:line="240" w:lineRule="auto"/>
      </w:pPr>
      <w:r>
        <w:t>Officers: Dolores Wells</w:t>
      </w:r>
    </w:p>
    <w:p w:rsidR="00A60F05" w:rsidRDefault="00A60F05" w:rsidP="00763228">
      <w:pPr>
        <w:pStyle w:val="ListParagraph"/>
        <w:numPr>
          <w:ilvl w:val="0"/>
          <w:numId w:val="1"/>
        </w:numPr>
        <w:spacing w:after="0" w:line="240" w:lineRule="auto"/>
      </w:pPr>
      <w:r>
        <w:t>Excused: Bill Luthi</w:t>
      </w:r>
    </w:p>
    <w:p w:rsidR="00A60F05" w:rsidRDefault="00C82966" w:rsidP="00763228">
      <w:pPr>
        <w:pStyle w:val="ListParagraph"/>
        <w:numPr>
          <w:ilvl w:val="0"/>
          <w:numId w:val="1"/>
        </w:numPr>
        <w:spacing w:after="0" w:line="240" w:lineRule="auto"/>
      </w:pPr>
      <w:r>
        <w:t>Guests: Melanie Mintke</w:t>
      </w:r>
      <w:r w:rsidR="00A60F05">
        <w:t>n</w:t>
      </w:r>
      <w:r w:rsidR="00763228">
        <w:t>, Marion County 4-H Extension Agent</w:t>
      </w:r>
    </w:p>
    <w:p w:rsidR="00763228" w:rsidRDefault="00763228" w:rsidP="00763228">
      <w:pPr>
        <w:pStyle w:val="ListParagraph"/>
        <w:spacing w:after="0" w:line="240" w:lineRule="auto"/>
      </w:pPr>
    </w:p>
    <w:p w:rsidR="00763228" w:rsidRPr="00763228" w:rsidRDefault="00763228" w:rsidP="00763228">
      <w:pPr>
        <w:spacing w:after="0" w:line="240" w:lineRule="auto"/>
        <w:rPr>
          <w:u w:val="single"/>
        </w:rPr>
      </w:pPr>
      <w:r w:rsidRPr="00763228">
        <w:rPr>
          <w:u w:val="single"/>
        </w:rPr>
        <w:t>Minutes</w:t>
      </w:r>
    </w:p>
    <w:p w:rsidR="00763228" w:rsidRDefault="00763228" w:rsidP="00763228">
      <w:pPr>
        <w:spacing w:after="0" w:line="240" w:lineRule="auto"/>
      </w:pPr>
      <w:r>
        <w:t>January 6, 2014 were approved with the change in spelling of Teri M</w:t>
      </w:r>
      <w:bookmarkStart w:id="0" w:name="_GoBack"/>
      <w:bookmarkEnd w:id="0"/>
      <w:r>
        <w:t>ckenzie’s name.</w:t>
      </w:r>
    </w:p>
    <w:p w:rsidR="00763228" w:rsidRDefault="00763228" w:rsidP="00763228">
      <w:pPr>
        <w:spacing w:after="0" w:line="240" w:lineRule="auto"/>
      </w:pPr>
    </w:p>
    <w:p w:rsidR="00763228" w:rsidRPr="00763228" w:rsidRDefault="00763228" w:rsidP="00763228">
      <w:pPr>
        <w:spacing w:after="0" w:line="240" w:lineRule="auto"/>
        <w:rPr>
          <w:u w:val="single"/>
        </w:rPr>
      </w:pPr>
      <w:r w:rsidRPr="00763228">
        <w:rPr>
          <w:u w:val="single"/>
        </w:rPr>
        <w:t>Treasurer Report</w:t>
      </w:r>
    </w:p>
    <w:p w:rsidR="00763228" w:rsidRDefault="00763228" w:rsidP="00763228">
      <w:pPr>
        <w:spacing w:after="0" w:line="240" w:lineRule="auto"/>
      </w:pPr>
      <w:r>
        <w:t>January statement was approved.</w:t>
      </w:r>
    </w:p>
    <w:p w:rsidR="00763228" w:rsidRDefault="00763228" w:rsidP="00763228">
      <w:pPr>
        <w:spacing w:after="0" w:line="240" w:lineRule="auto"/>
      </w:pPr>
    </w:p>
    <w:p w:rsidR="00763228" w:rsidRDefault="00763228" w:rsidP="00763228">
      <w:pPr>
        <w:spacing w:after="0" w:line="240" w:lineRule="auto"/>
      </w:pPr>
      <w:r>
        <w:t>OLD BUSINESS</w:t>
      </w:r>
    </w:p>
    <w:p w:rsidR="00763228" w:rsidRDefault="00763228" w:rsidP="00763228">
      <w:pPr>
        <w:pStyle w:val="ListParagraph"/>
        <w:numPr>
          <w:ilvl w:val="0"/>
          <w:numId w:val="2"/>
        </w:numPr>
        <w:spacing w:after="0" w:line="240" w:lineRule="auto"/>
      </w:pPr>
      <w:r w:rsidRPr="00C82966">
        <w:rPr>
          <w:b/>
        </w:rPr>
        <w:t>Small Animal Scale</w:t>
      </w:r>
      <w:r>
        <w:t>- Linda Eubanks has possession of the Rabbit Scales</w:t>
      </w:r>
      <w:r w:rsidR="00B85048">
        <w:t>.  The auction committee will still purchase a second set of scales that will be able to weigh turkeys.  Jula Galvin will report on what set of scales are recommended for purchase.</w:t>
      </w:r>
    </w:p>
    <w:p w:rsidR="00B85048" w:rsidRDefault="00B85048" w:rsidP="00763228">
      <w:pPr>
        <w:pStyle w:val="ListParagraph"/>
        <w:numPr>
          <w:ilvl w:val="0"/>
          <w:numId w:val="2"/>
        </w:numPr>
        <w:spacing w:after="0" w:line="240" w:lineRule="auto"/>
      </w:pPr>
      <w:r w:rsidRPr="00C82966">
        <w:rPr>
          <w:b/>
        </w:rPr>
        <w:t>Professional Photographer Quotes</w:t>
      </w:r>
      <w:r>
        <w:t>- Andrea Reported that she had made contact with a Professional Photographer in the area and was waiting to see if our fair date</w:t>
      </w:r>
      <w:r w:rsidR="00B57893">
        <w:t>s would fit in her schedule.  If</w:t>
      </w:r>
      <w:r>
        <w:t xml:space="preserve"> this photographer is not available she will give a recommendation of another.  Teri also know</w:t>
      </w:r>
      <w:r w:rsidR="00C82966">
        <w:t>s</w:t>
      </w:r>
      <w:r>
        <w:t xml:space="preserve"> of a professional photographer that has experience with livestock if we need to look at other options.</w:t>
      </w:r>
    </w:p>
    <w:p w:rsidR="00B85048" w:rsidRDefault="00B85048" w:rsidP="00763228">
      <w:pPr>
        <w:pStyle w:val="ListParagraph"/>
        <w:numPr>
          <w:ilvl w:val="0"/>
          <w:numId w:val="2"/>
        </w:numPr>
        <w:spacing w:after="0" w:line="240" w:lineRule="auto"/>
      </w:pPr>
      <w:r w:rsidRPr="00C82966">
        <w:rPr>
          <w:b/>
        </w:rPr>
        <w:t>Status of Educational Training in February or March</w:t>
      </w:r>
      <w:r>
        <w:t xml:space="preserve">- </w:t>
      </w:r>
      <w:r w:rsidR="00E331F4">
        <w:t xml:space="preserve">Cascade High School does not want to have outside groups use their facilities because of insurance purposes.  Other options discussed were the Linn County Educational Day February 9, 2014 or find out if </w:t>
      </w:r>
      <w:r w:rsidR="00C82966">
        <w:t>the</w:t>
      </w:r>
      <w:r w:rsidR="00E331F4">
        <w:t xml:space="preserve"> one in Dallas</w:t>
      </w:r>
      <w:r w:rsidR="00C82966">
        <w:t xml:space="preserve"> is</w:t>
      </w:r>
      <w:r w:rsidR="00E331F4">
        <w:t xml:space="preserve"> occurring again this spring.  Discussed that we were hoping to have the Vet available to educate the members on health forms and talk about feed and basic animal handling.</w:t>
      </w:r>
    </w:p>
    <w:p w:rsidR="00E331F4" w:rsidRDefault="00C0462F" w:rsidP="00763228">
      <w:pPr>
        <w:pStyle w:val="ListParagraph"/>
        <w:numPr>
          <w:ilvl w:val="0"/>
          <w:numId w:val="2"/>
        </w:numPr>
        <w:spacing w:after="0" w:line="240" w:lineRule="auto"/>
      </w:pPr>
      <w:r w:rsidRPr="00C82966">
        <w:rPr>
          <w:b/>
        </w:rPr>
        <w:t>Beef Weigh In</w:t>
      </w:r>
      <w:r w:rsidR="00E331F4" w:rsidRPr="00C82966">
        <w:rPr>
          <w:b/>
        </w:rPr>
        <w:t xml:space="preserve"> Status Report</w:t>
      </w:r>
      <w:r w:rsidR="00E331F4">
        <w:t xml:space="preserve">- 33 Animals were weighed in total of 31 members.  All but one member had COOL form with their animals.  </w:t>
      </w:r>
      <w:r>
        <w:t xml:space="preserve">Beef Spreadsheet was handed out to look over.  </w:t>
      </w:r>
    </w:p>
    <w:p w:rsidR="00C0462F" w:rsidRDefault="00C0462F" w:rsidP="00763228">
      <w:pPr>
        <w:pStyle w:val="ListParagraph"/>
        <w:numPr>
          <w:ilvl w:val="0"/>
          <w:numId w:val="2"/>
        </w:numPr>
        <w:spacing w:after="0" w:line="240" w:lineRule="auto"/>
      </w:pPr>
      <w:r w:rsidRPr="00C82966">
        <w:rPr>
          <w:b/>
        </w:rPr>
        <w:t>User friendly/educational brochure</w:t>
      </w:r>
      <w:r>
        <w:t xml:space="preserve">- Mike is </w:t>
      </w:r>
      <w:r w:rsidR="00C82966">
        <w:t xml:space="preserve">in need of </w:t>
      </w:r>
      <w:r>
        <w:t>an electronic copy to get a true idea of what can be done.  He will contact Kris Luthi to see if she has one.</w:t>
      </w:r>
    </w:p>
    <w:p w:rsidR="00C0462F" w:rsidRDefault="00C0462F" w:rsidP="00C0462F">
      <w:pPr>
        <w:spacing w:after="0" w:line="240" w:lineRule="auto"/>
      </w:pPr>
    </w:p>
    <w:p w:rsidR="00C0462F" w:rsidRDefault="00C0462F" w:rsidP="00C0462F">
      <w:pPr>
        <w:spacing w:after="0" w:line="240" w:lineRule="auto"/>
      </w:pPr>
      <w:r>
        <w:t>NEW BUSINESS</w:t>
      </w:r>
    </w:p>
    <w:p w:rsidR="00C0462F" w:rsidRDefault="00C0462F" w:rsidP="00C0462F">
      <w:pPr>
        <w:pStyle w:val="ListParagraph"/>
        <w:numPr>
          <w:ilvl w:val="0"/>
          <w:numId w:val="3"/>
        </w:numPr>
        <w:spacing w:after="0" w:line="240" w:lineRule="auto"/>
      </w:pPr>
      <w:r w:rsidRPr="00C82966">
        <w:rPr>
          <w:b/>
        </w:rPr>
        <w:t>Fundraising WinCo Foods Portland Open, at Pumpkin Ridge Golf Club</w:t>
      </w:r>
      <w:r>
        <w:t xml:space="preserve">- Dolores handed out the forms to families at beef weigh in and has posted them on the website.  </w:t>
      </w:r>
    </w:p>
    <w:p w:rsidR="00C0462F" w:rsidRDefault="00C0462F" w:rsidP="00C0462F">
      <w:pPr>
        <w:pStyle w:val="ListParagraph"/>
        <w:numPr>
          <w:ilvl w:val="0"/>
          <w:numId w:val="3"/>
        </w:numPr>
        <w:spacing w:after="0" w:line="240" w:lineRule="auto"/>
      </w:pPr>
      <w:r w:rsidRPr="00C82966">
        <w:rPr>
          <w:b/>
        </w:rPr>
        <w:t>Review Final Weigh In times to post on website</w:t>
      </w:r>
      <w:r>
        <w:t xml:space="preserve">- Times were discussed as well as safety for the exhibitors.  Roger moved to have the scales open from noon to 8:00 PM on July 9, 2014, allowing anyone to weigh during those times.  Mike seconded motion and motion carried unanimously. </w:t>
      </w:r>
    </w:p>
    <w:p w:rsidR="00C0462F" w:rsidRDefault="00C0462F" w:rsidP="00C0462F">
      <w:pPr>
        <w:pStyle w:val="ListParagraph"/>
        <w:numPr>
          <w:ilvl w:val="0"/>
          <w:numId w:val="3"/>
        </w:numPr>
        <w:spacing w:after="0" w:line="240" w:lineRule="auto"/>
      </w:pPr>
      <w:r w:rsidRPr="00C82966">
        <w:rPr>
          <w:b/>
        </w:rPr>
        <w:lastRenderedPageBreak/>
        <w:t>MCJLA Conflict of Interest Forms</w:t>
      </w:r>
      <w:r>
        <w:t>- Everyone present at the meeting turned them in.</w:t>
      </w:r>
    </w:p>
    <w:p w:rsidR="00754182" w:rsidRDefault="00C0462F" w:rsidP="00754182">
      <w:pPr>
        <w:pStyle w:val="ListParagraph"/>
        <w:numPr>
          <w:ilvl w:val="0"/>
          <w:numId w:val="3"/>
        </w:numPr>
        <w:spacing w:after="0" w:line="240" w:lineRule="auto"/>
      </w:pPr>
      <w:r w:rsidRPr="00C82966">
        <w:rPr>
          <w:b/>
        </w:rPr>
        <w:t>Inventory review and update for 2014</w:t>
      </w:r>
      <w:r>
        <w:t xml:space="preserve">- </w:t>
      </w:r>
      <w:r w:rsidR="00754182">
        <w:t>Need to add the Rabbit Scales on the inventory, update who has possession of ear tags and taggers, Andrea needs to get computer from Jeremiah.  It was also decided that we need to purchase a set of branding irons and paint before fair.  Becky will get these items.</w:t>
      </w:r>
    </w:p>
    <w:p w:rsidR="00754182" w:rsidRDefault="00754182" w:rsidP="00754182">
      <w:pPr>
        <w:pStyle w:val="ListParagraph"/>
        <w:numPr>
          <w:ilvl w:val="0"/>
          <w:numId w:val="3"/>
        </w:numPr>
        <w:spacing w:after="0" w:line="240" w:lineRule="auto"/>
      </w:pPr>
      <w:r w:rsidRPr="00C82966">
        <w:rPr>
          <w:b/>
        </w:rPr>
        <w:t>Agreements for Auctioneers, Vet and Ultra Sound Tech</w:t>
      </w:r>
      <w:r>
        <w:t>- Agreed to send contracts to the auctioneers using same terms as last year.  Discussed the vet agreement, Shannon requested seeing it and possibly revising it some before sending it out.  Andrea suggested that we have Dr. Dietrich come to the May meeting to discuss fair.  It was decided to not have the ultra sound tech back this year.</w:t>
      </w:r>
    </w:p>
    <w:p w:rsidR="00754182" w:rsidRDefault="00754182" w:rsidP="00754182">
      <w:pPr>
        <w:pStyle w:val="ListParagraph"/>
        <w:numPr>
          <w:ilvl w:val="0"/>
          <w:numId w:val="3"/>
        </w:numPr>
        <w:spacing w:after="0" w:line="240" w:lineRule="auto"/>
      </w:pPr>
      <w:r w:rsidRPr="00C82966">
        <w:rPr>
          <w:b/>
        </w:rPr>
        <w:t>Purchase of Rosettes for fair</w:t>
      </w:r>
      <w:r>
        <w:t>- It was agreed to order and purchase ribbons for fair.  Also said we would provide chairs for the champions in the small animal division.</w:t>
      </w:r>
    </w:p>
    <w:p w:rsidR="00754182" w:rsidRDefault="00754182" w:rsidP="00754182">
      <w:pPr>
        <w:pStyle w:val="ListParagraph"/>
        <w:numPr>
          <w:ilvl w:val="0"/>
          <w:numId w:val="3"/>
        </w:numPr>
        <w:spacing w:after="0" w:line="240" w:lineRule="auto"/>
      </w:pPr>
      <w:r w:rsidRPr="00C82966">
        <w:rPr>
          <w:b/>
        </w:rPr>
        <w:t>Thank You Recognition</w:t>
      </w:r>
      <w:r>
        <w:t xml:space="preserve"> – Andrea brought it to the attention of the board that we have not sent a thank you to Godfrey Nursery for their donation of </w:t>
      </w:r>
      <w:r w:rsidR="00C82966">
        <w:t>f</w:t>
      </w:r>
      <w:r>
        <w:t>lowers for the backdrop at fair.  She will write a formal thank you letter and ask if we can advertise them in the sale catalogue.  Also NW Scales should have a business card in the Sale Catalogue.</w:t>
      </w:r>
    </w:p>
    <w:p w:rsidR="00754182" w:rsidRDefault="00754182" w:rsidP="00754182">
      <w:pPr>
        <w:spacing w:after="0" w:line="240" w:lineRule="auto"/>
        <w:ind w:left="360"/>
      </w:pPr>
    </w:p>
    <w:p w:rsidR="00754182" w:rsidRDefault="00754182" w:rsidP="00754182">
      <w:pPr>
        <w:spacing w:after="0" w:line="240" w:lineRule="auto"/>
        <w:ind w:left="360"/>
      </w:pPr>
      <w:r>
        <w:t>Next Meeting: Special Meeting February 22, 2014 8:00 AM for computer system training.</w:t>
      </w:r>
    </w:p>
    <w:p w:rsidR="00754182" w:rsidRDefault="00754182" w:rsidP="00754182">
      <w:pPr>
        <w:spacing w:after="0" w:line="240" w:lineRule="auto"/>
        <w:ind w:left="360"/>
      </w:pPr>
    </w:p>
    <w:p w:rsidR="00754182" w:rsidRDefault="00754182" w:rsidP="00754182">
      <w:pPr>
        <w:spacing w:after="0" w:line="240" w:lineRule="auto"/>
        <w:ind w:left="360"/>
      </w:pPr>
      <w:r>
        <w:t>The meeting was adjourned at 8:22 PM by President John Kuenzi.</w:t>
      </w:r>
    </w:p>
    <w:p w:rsidR="00754182" w:rsidRDefault="00754182" w:rsidP="00754182">
      <w:pPr>
        <w:spacing w:after="0" w:line="240" w:lineRule="auto"/>
        <w:ind w:left="360"/>
      </w:pPr>
    </w:p>
    <w:p w:rsidR="00382F08" w:rsidRDefault="00382F08" w:rsidP="00754182">
      <w:pPr>
        <w:spacing w:after="0" w:line="240" w:lineRule="auto"/>
        <w:ind w:left="360"/>
      </w:pPr>
    </w:p>
    <w:p w:rsidR="00382F08" w:rsidRDefault="00382F08" w:rsidP="00754182">
      <w:pPr>
        <w:spacing w:after="0" w:line="240" w:lineRule="auto"/>
        <w:ind w:left="360"/>
      </w:pPr>
      <w:r>
        <w:t>Respectfully Submitted,</w:t>
      </w:r>
    </w:p>
    <w:p w:rsidR="00382F08" w:rsidRDefault="00382F08" w:rsidP="00754182">
      <w:pPr>
        <w:spacing w:after="0" w:line="240" w:lineRule="auto"/>
        <w:ind w:left="360"/>
      </w:pPr>
    </w:p>
    <w:p w:rsidR="00382F08" w:rsidRDefault="00382F08" w:rsidP="00754182">
      <w:pPr>
        <w:spacing w:after="0" w:line="240" w:lineRule="auto"/>
        <w:ind w:left="360"/>
      </w:pPr>
    </w:p>
    <w:p w:rsidR="00382F08" w:rsidRDefault="00382F08" w:rsidP="00754182">
      <w:pPr>
        <w:spacing w:after="0" w:line="240" w:lineRule="auto"/>
        <w:ind w:left="360"/>
      </w:pPr>
      <w:r>
        <w:t>Andrea Leao, Secretary</w:t>
      </w:r>
    </w:p>
    <w:p w:rsidR="00A60F05" w:rsidRDefault="00A60F05" w:rsidP="00763228">
      <w:pPr>
        <w:spacing w:after="0" w:line="240" w:lineRule="auto"/>
      </w:pPr>
    </w:p>
    <w:sectPr w:rsidR="00A60F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A3" w:rsidRDefault="006652A3" w:rsidP="000F2AC5">
      <w:pPr>
        <w:spacing w:after="0" w:line="240" w:lineRule="auto"/>
      </w:pPr>
      <w:r>
        <w:separator/>
      </w:r>
    </w:p>
  </w:endnote>
  <w:endnote w:type="continuationSeparator" w:id="0">
    <w:p w:rsidR="006652A3" w:rsidRDefault="006652A3" w:rsidP="000F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628825"/>
      <w:docPartObj>
        <w:docPartGallery w:val="Page Numbers (Bottom of Page)"/>
        <w:docPartUnique/>
      </w:docPartObj>
    </w:sdtPr>
    <w:sdtEndPr>
      <w:rPr>
        <w:noProof/>
      </w:rPr>
    </w:sdtEndPr>
    <w:sdtContent>
      <w:p w:rsidR="000F2AC5" w:rsidRDefault="000F2AC5">
        <w:pPr>
          <w:pStyle w:val="Footer"/>
          <w:jc w:val="center"/>
        </w:pPr>
        <w:r>
          <w:fldChar w:fldCharType="begin"/>
        </w:r>
        <w:r>
          <w:instrText xml:space="preserve"> PAGE   \* MERGEFORMAT </w:instrText>
        </w:r>
        <w:r>
          <w:fldChar w:fldCharType="separate"/>
        </w:r>
        <w:r w:rsidR="00A51239">
          <w:rPr>
            <w:noProof/>
          </w:rPr>
          <w:t>2</w:t>
        </w:r>
        <w:r>
          <w:rPr>
            <w:noProof/>
          </w:rPr>
          <w:fldChar w:fldCharType="end"/>
        </w:r>
      </w:p>
    </w:sdtContent>
  </w:sdt>
  <w:p w:rsidR="000F2AC5" w:rsidRDefault="000F2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A3" w:rsidRDefault="006652A3" w:rsidP="000F2AC5">
      <w:pPr>
        <w:spacing w:after="0" w:line="240" w:lineRule="auto"/>
      </w:pPr>
      <w:r>
        <w:separator/>
      </w:r>
    </w:p>
  </w:footnote>
  <w:footnote w:type="continuationSeparator" w:id="0">
    <w:p w:rsidR="006652A3" w:rsidRDefault="006652A3" w:rsidP="000F2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1646C"/>
    <w:multiLevelType w:val="hybridMultilevel"/>
    <w:tmpl w:val="8710E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F6B5C"/>
    <w:multiLevelType w:val="hybridMultilevel"/>
    <w:tmpl w:val="DA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260018"/>
    <w:multiLevelType w:val="hybridMultilevel"/>
    <w:tmpl w:val="A2A6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05"/>
    <w:rsid w:val="000F2AC5"/>
    <w:rsid w:val="00144D75"/>
    <w:rsid w:val="00336979"/>
    <w:rsid w:val="00382F08"/>
    <w:rsid w:val="006652A3"/>
    <w:rsid w:val="007379FA"/>
    <w:rsid w:val="00754182"/>
    <w:rsid w:val="00763228"/>
    <w:rsid w:val="00791EDD"/>
    <w:rsid w:val="00A51239"/>
    <w:rsid w:val="00A60F05"/>
    <w:rsid w:val="00B57893"/>
    <w:rsid w:val="00B85048"/>
    <w:rsid w:val="00C0462F"/>
    <w:rsid w:val="00C82966"/>
    <w:rsid w:val="00DB14CE"/>
    <w:rsid w:val="00E3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05"/>
    <w:pPr>
      <w:ind w:left="720"/>
      <w:contextualSpacing/>
    </w:pPr>
  </w:style>
  <w:style w:type="paragraph" w:styleId="Header">
    <w:name w:val="header"/>
    <w:basedOn w:val="Normal"/>
    <w:link w:val="HeaderChar"/>
    <w:uiPriority w:val="99"/>
    <w:unhideWhenUsed/>
    <w:rsid w:val="000F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C5"/>
  </w:style>
  <w:style w:type="paragraph" w:styleId="Footer">
    <w:name w:val="footer"/>
    <w:basedOn w:val="Normal"/>
    <w:link w:val="FooterChar"/>
    <w:uiPriority w:val="99"/>
    <w:unhideWhenUsed/>
    <w:rsid w:val="000F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05"/>
    <w:pPr>
      <w:ind w:left="720"/>
      <w:contextualSpacing/>
    </w:pPr>
  </w:style>
  <w:style w:type="paragraph" w:styleId="Header">
    <w:name w:val="header"/>
    <w:basedOn w:val="Normal"/>
    <w:link w:val="HeaderChar"/>
    <w:uiPriority w:val="99"/>
    <w:unhideWhenUsed/>
    <w:rsid w:val="000F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C5"/>
  </w:style>
  <w:style w:type="paragraph" w:styleId="Footer">
    <w:name w:val="footer"/>
    <w:basedOn w:val="Normal"/>
    <w:link w:val="FooterChar"/>
    <w:uiPriority w:val="99"/>
    <w:unhideWhenUsed/>
    <w:rsid w:val="000F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Buyer</dc:creator>
  <cp:lastModifiedBy>Buyer</cp:lastModifiedBy>
  <cp:revision>5</cp:revision>
  <dcterms:created xsi:type="dcterms:W3CDTF">2014-02-10T19:41:00Z</dcterms:created>
  <dcterms:modified xsi:type="dcterms:W3CDTF">2014-02-10T20:00:00Z</dcterms:modified>
</cp:coreProperties>
</file>